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tblpY="11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  <w:t>建议名称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  <w:t>所在部门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  <w:t>岗位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  <w:t>参与人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  <w:t>建议原因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  <w:t>或理由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  <w:t>建议方案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  <w:t>或措施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eastAsia="zh-CN"/>
              </w:rPr>
              <w:t>建议方案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eastAsia="zh-CN"/>
              </w:rPr>
              <w:t>（措施）执行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  <w:t>所需费用和时间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eastAsia="zh-CN"/>
              </w:rPr>
              <w:t>执行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  <w:t>效果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eastAsia="zh-CN"/>
              </w:rPr>
              <w:t>展望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  <w:t>所在部门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  <w:t>负责人意见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  <w:t>项目小组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eastAsia="zh-CN"/>
              </w:rPr>
              <w:t>成员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  <w:t>评价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  <w:t>领导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“金点子”合理化建议表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3F6"/>
    <w:rsid w:val="001678B6"/>
    <w:rsid w:val="00350D52"/>
    <w:rsid w:val="004213F6"/>
    <w:rsid w:val="005532C9"/>
    <w:rsid w:val="00DD06D3"/>
    <w:rsid w:val="37D42B0F"/>
    <w:rsid w:val="4BCE5A5C"/>
    <w:rsid w:val="4F7717C0"/>
    <w:rsid w:val="519E3FD7"/>
    <w:rsid w:val="64414FE6"/>
    <w:rsid w:val="77A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1D37A7-E6D9-4E46-BFD6-1F53504B98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</Words>
  <Characters>92</Characters>
  <Lines>1</Lines>
  <Paragraphs>1</Paragraphs>
  <ScaleCrop>false</ScaleCrop>
  <LinksUpToDate>false</LinksUpToDate>
  <CharactersWithSpaces>106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2017-02-28T02:55:00Z</dcterms:created>
  <dc:creator>Microsoft</dc:creator>
  <cp:lastModifiedBy>もののけ姬</cp:lastModifiedBy>
  <cp:lastPrinted>2017-10-27T09:06:15Z</cp:lastPrinted>
  <dcterms:modified xsi:type="dcterms:W3CDTF">2017-10-27T09:09:55Z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